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31" w:rsidRPr="007E4531" w:rsidRDefault="007E4531" w:rsidP="007E453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</w:pPr>
      <w:r w:rsidRPr="007E4531"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>Газета муниципального образования</w:t>
      </w:r>
    </w:p>
    <w:p w:rsidR="007E4531" w:rsidRPr="007E4531" w:rsidRDefault="007E4531" w:rsidP="007E453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</w:pPr>
      <w:r w:rsidRPr="007E4531"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>«</w:t>
      </w:r>
      <w:proofErr w:type="spellStart"/>
      <w:r w:rsidRPr="007E4531"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>Чукальское</w:t>
      </w:r>
      <w:proofErr w:type="spellEnd"/>
      <w:r w:rsidRPr="007E4531"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 xml:space="preserve"> сельское поселение»</w:t>
      </w:r>
    </w:p>
    <w:p w:rsidR="007E4531" w:rsidRPr="007E4531" w:rsidRDefault="007E4531" w:rsidP="007E453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</w:pPr>
      <w:r w:rsidRPr="007E4531"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>Большеигнатовского муниципального района</w:t>
      </w:r>
    </w:p>
    <w:p w:rsidR="007E4531" w:rsidRPr="007E4531" w:rsidRDefault="007E4531" w:rsidP="007E453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</w:pPr>
      <w:r w:rsidRPr="007E4531">
        <w:rPr>
          <w:rFonts w:ascii="Times New Roman" w:eastAsia="Times New Roman" w:hAnsi="Times New Roman"/>
          <w:b/>
          <w:i/>
          <w:color w:val="7030A0"/>
          <w:sz w:val="44"/>
          <w:szCs w:val="40"/>
          <w:lang w:eastAsia="ru-RU"/>
        </w:rPr>
        <w:t>Республики Мордовия</w:t>
      </w:r>
    </w:p>
    <w:p w:rsidR="007E4531" w:rsidRPr="007E4531" w:rsidRDefault="007E4531" w:rsidP="007E453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E4531" w:rsidRPr="007E4531" w:rsidRDefault="007E4531" w:rsidP="007E453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E4531" w:rsidRPr="007E4531" w:rsidRDefault="007E4531" w:rsidP="007E453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E4531" w:rsidRPr="007E4531" w:rsidRDefault="007E4531" w:rsidP="007E453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E4531" w:rsidRPr="007E4531" w:rsidRDefault="007E4531" w:rsidP="007E4531">
      <w:pPr>
        <w:spacing w:after="0" w:line="240" w:lineRule="auto"/>
        <w:jc w:val="center"/>
        <w:rPr>
          <w:rFonts w:ascii="Monotype Corsiva" w:eastAsia="Times New Roman" w:hAnsi="Monotype Corsiva"/>
          <w:b/>
          <w:color w:val="00B050"/>
          <w:sz w:val="144"/>
          <w:szCs w:val="144"/>
          <w:lang w:eastAsia="ru-RU"/>
        </w:rPr>
      </w:pPr>
      <w:r w:rsidRPr="007E4531">
        <w:rPr>
          <w:rFonts w:ascii="Monotype Corsiva" w:eastAsia="Times New Roman" w:hAnsi="Monotype Corsiva"/>
          <w:b/>
          <w:color w:val="00B050"/>
          <w:sz w:val="144"/>
          <w:szCs w:val="144"/>
          <w:lang w:eastAsia="ru-RU"/>
        </w:rPr>
        <w:t>В А Й Г Е Л Ь</w:t>
      </w:r>
    </w:p>
    <w:p w:rsidR="007E4531" w:rsidRPr="007E4531" w:rsidRDefault="007E4531" w:rsidP="007E4531">
      <w:pPr>
        <w:spacing w:after="0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7E4531" w:rsidRPr="007E4531" w:rsidRDefault="007E4531" w:rsidP="007E4531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E4531" w:rsidRPr="007E4531" w:rsidRDefault="007E4531" w:rsidP="007E4531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E4531" w:rsidRPr="007E4531" w:rsidRDefault="007E4531" w:rsidP="007E4531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</w:pPr>
      <w:proofErr w:type="gramStart"/>
      <w:r w:rsidRPr="007E4531"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>издается  с</w:t>
      </w:r>
      <w:proofErr w:type="gramEnd"/>
      <w:r w:rsidRPr="007E4531"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 xml:space="preserve">  22   ноября  2005 года                      №  </w:t>
      </w:r>
      <w:r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>16</w:t>
      </w:r>
    </w:p>
    <w:p w:rsidR="007E4531" w:rsidRPr="007E4531" w:rsidRDefault="007E4531" w:rsidP="007E4531">
      <w:pPr>
        <w:spacing w:after="0" w:line="240" w:lineRule="auto"/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</w:pPr>
    </w:p>
    <w:p w:rsidR="007E4531" w:rsidRPr="007E4531" w:rsidRDefault="007E4531" w:rsidP="007E4531">
      <w:pPr>
        <w:spacing w:after="0" w:line="240" w:lineRule="auto"/>
        <w:jc w:val="right"/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</w:pPr>
      <w:r w:rsidRPr="007E4531"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>04</w:t>
      </w:r>
      <w:r w:rsidRPr="007E4531"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 xml:space="preserve">июня </w:t>
      </w:r>
      <w:r w:rsidRPr="007E4531">
        <w:rPr>
          <w:rFonts w:ascii="Times New Roman" w:eastAsia="Times New Roman" w:hAnsi="Times New Roman"/>
          <w:b/>
          <w:color w:val="7030A0"/>
          <w:sz w:val="40"/>
          <w:szCs w:val="36"/>
          <w:lang w:eastAsia="ru-RU"/>
        </w:rPr>
        <w:t>2025 года</w:t>
      </w:r>
    </w:p>
    <w:p w:rsidR="007E4531" w:rsidRPr="007E4531" w:rsidRDefault="007E4531" w:rsidP="007E4531">
      <w:pPr>
        <w:spacing w:after="0" w:line="240" w:lineRule="auto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7E4531" w:rsidRPr="007E4531" w:rsidRDefault="007E4531" w:rsidP="007E4531">
      <w:pPr>
        <w:spacing w:after="0" w:line="240" w:lineRule="auto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7E4531" w:rsidRPr="007E4531" w:rsidRDefault="007E4531" w:rsidP="007E4531">
      <w:pPr>
        <w:spacing w:after="0" w:line="240" w:lineRule="auto"/>
        <w:rPr>
          <w:rFonts w:ascii="Times New Roman" w:eastAsia="Times New Roman" w:hAnsi="Times New Roman"/>
          <w:b/>
          <w:color w:val="7030A0"/>
          <w:sz w:val="36"/>
          <w:szCs w:val="36"/>
          <w:lang w:eastAsia="ru-RU"/>
        </w:rPr>
      </w:pPr>
    </w:p>
    <w:p w:rsidR="007E4531" w:rsidRPr="007E4531" w:rsidRDefault="007E4531" w:rsidP="007E453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Газета </w:t>
      </w:r>
      <w:proofErr w:type="gramStart"/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издается  по</w:t>
      </w:r>
      <w:proofErr w:type="gramEnd"/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 мере необходимости.</w:t>
      </w:r>
    </w:p>
    <w:p w:rsidR="007E4531" w:rsidRPr="007E4531" w:rsidRDefault="007E4531" w:rsidP="007E453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Учредитель - Администрация Чукальского сельского поселения</w:t>
      </w:r>
    </w:p>
    <w:p w:rsidR="007E4531" w:rsidRPr="007E4531" w:rsidRDefault="007E4531" w:rsidP="007E453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Главный редактор - И. о. главы </w:t>
      </w:r>
      <w:proofErr w:type="spellStart"/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Чукальског</w:t>
      </w:r>
      <w:proofErr w:type="spellEnd"/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 сельского поселения </w:t>
      </w:r>
      <w:proofErr w:type="spellStart"/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Болеева</w:t>
      </w:r>
      <w:proofErr w:type="spellEnd"/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 Ж. П.</w:t>
      </w:r>
    </w:p>
    <w:p w:rsidR="007E4531" w:rsidRPr="007E4531" w:rsidRDefault="007E4531" w:rsidP="007E453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Адрес: 431673 Республика Мордовия Большеигнатовский район</w:t>
      </w:r>
    </w:p>
    <w:p w:rsidR="007E4531" w:rsidRPr="007E4531" w:rsidRDefault="007E4531" w:rsidP="007E453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 xml:space="preserve">село </w:t>
      </w:r>
      <w:proofErr w:type="spellStart"/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Чукалы</w:t>
      </w:r>
      <w:proofErr w:type="spellEnd"/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, ул. Кооперативная дом 24</w:t>
      </w:r>
    </w:p>
    <w:p w:rsidR="007E4531" w:rsidRPr="007E4531" w:rsidRDefault="007E4531" w:rsidP="007E453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</w:pPr>
      <w:r w:rsidRPr="007E4531">
        <w:rPr>
          <w:rFonts w:ascii="Times New Roman" w:eastAsia="Times New Roman" w:hAnsi="Times New Roman"/>
          <w:b/>
          <w:i/>
          <w:color w:val="7030A0"/>
          <w:sz w:val="36"/>
          <w:szCs w:val="32"/>
          <w:lang w:eastAsia="ru-RU"/>
        </w:rPr>
        <w:t>Тираж 5 экземпляров</w:t>
      </w:r>
    </w:p>
    <w:p w:rsidR="007E4531" w:rsidRPr="007E4531" w:rsidRDefault="007E4531" w:rsidP="007E4531">
      <w:pPr>
        <w:spacing w:after="160" w:line="25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531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sectPr w:rsidR="007E4531" w:rsidSect="007E453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lastRenderedPageBreak/>
        <w:t>Извещение</w:t>
      </w:r>
    </w:p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о начале выполнения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комплексных кадастровых работ</w:t>
      </w:r>
    </w:p>
    <w:p w:rsidR="007E4531" w:rsidRDefault="007E4531" w:rsidP="007E4531">
      <w:pPr>
        <w:ind w:firstLine="567"/>
        <w:rPr>
          <w:rFonts w:ascii="Times New Roman" w:hAnsi="Times New Roman"/>
          <w:sz w:val="16"/>
          <w:szCs w:val="16"/>
        </w:rPr>
      </w:pPr>
    </w:p>
    <w:p w:rsidR="007E4531" w:rsidRDefault="007E4531" w:rsidP="007E4531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Большеигнатовского района!!!!!!!!</w:t>
      </w:r>
    </w:p>
    <w:p w:rsidR="007E4531" w:rsidRDefault="007E4531" w:rsidP="007E4531">
      <w:pPr>
        <w:widowControl w:val="0"/>
        <w:jc w:val="both"/>
        <w:rPr>
          <w:rFonts w:ascii="Times New Roman" w:eastAsia="Times New Roman" w:hAnsi="Times New Roman"/>
          <w:b/>
          <w:bCs/>
          <w:color w:val="000000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Администрация Большеигнатовского муниципального района Республики Мордовия (</w:t>
      </w:r>
      <w:r>
        <w:rPr>
          <w:rFonts w:ascii="Times New Roman" w:eastAsia="Times New Roman" w:hAnsi="Times New Roman"/>
          <w:spacing w:val="-1"/>
          <w:lang w:eastAsia="ru-RU"/>
        </w:rPr>
        <w:t>431670, Республика Мордовия, Большеигнатовский район, с. Большое Игнатово, ул. Советская, д.40</w:t>
      </w:r>
      <w:r>
        <w:rPr>
          <w:rFonts w:ascii="Times New Roman" w:hAnsi="Times New Roman"/>
          <w:sz w:val="24"/>
          <w:szCs w:val="24"/>
        </w:rPr>
        <w:t xml:space="preserve">, адрес электронной почты: ignzem@mail.ru, номер контактного телефона: 88344221357(«ЗАКАЗЧИК»),  информирует  жителей  Большеигнатовского района о  том, что в период с 26 мая 2025 г. по </w:t>
      </w:r>
      <w:r>
        <w:rPr>
          <w:rFonts w:ascii="Times New Roman" w:hAnsi="Times New Roman"/>
          <w:color w:val="000000"/>
        </w:rPr>
        <w:t xml:space="preserve">26 декабря 2025 г.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на  территории Большеигнатовского муниципального района Республики Мордовия,  </w:t>
      </w:r>
      <w:r>
        <w:rPr>
          <w:rFonts w:ascii="Times New Roman" w:hAnsi="Times New Roman"/>
          <w:b/>
          <w:sz w:val="24"/>
          <w:szCs w:val="24"/>
        </w:rPr>
        <w:t xml:space="preserve">в  кадастровых  кварталах </w:t>
      </w:r>
      <w:r>
        <w:rPr>
          <w:rFonts w:ascii="Times New Roman" w:hAnsi="Times New Roman"/>
          <w:b/>
          <w:lang w:eastAsia="ru-RU"/>
        </w:rPr>
        <w:t>13:05:0102002, 13:05:0206002, 13:05:0206003, 13:05:0211001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</w:rPr>
        <w:t>д.Ташто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Кшуманця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д.Манаково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д.Полудмитриевка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с.Чукалы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будут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выполняться комплексные кадастровые работы в соответствии с </w:t>
      </w:r>
      <w:r>
        <w:rPr>
          <w:color w:val="000000"/>
          <w:shd w:val="clear" w:color="auto" w:fill="FFFFFF"/>
        </w:rPr>
        <w:t>Договором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zh-CN"/>
        </w:rPr>
        <w:t xml:space="preserve"> № </w:t>
      </w:r>
      <w:r>
        <w:rPr>
          <w:color w:val="000000"/>
          <w:shd w:val="clear" w:color="auto" w:fill="FFFFFF"/>
        </w:rPr>
        <w:t>1 на выполнение комплексных кадастровых работ на территории Большеигнатовского муниципального района Республики Мордовия от 26.05.2025г.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заключенным с </w:t>
      </w:r>
      <w:r>
        <w:rPr>
          <w:rFonts w:ascii="Times New Roman" w:hAnsi="Times New Roman"/>
          <w:shd w:val="clear" w:color="auto" w:fill="FFFFFF"/>
        </w:rPr>
        <w:t>Публично-правовой компанией «</w:t>
      </w:r>
      <w:proofErr w:type="spellStart"/>
      <w:r>
        <w:rPr>
          <w:rFonts w:ascii="Times New Roman" w:hAnsi="Times New Roman"/>
          <w:shd w:val="clear" w:color="auto" w:fill="FFFFFF"/>
        </w:rPr>
        <w:t>Роскадастр</w:t>
      </w:r>
      <w:proofErr w:type="spellEnd"/>
      <w:r>
        <w:rPr>
          <w:rFonts w:ascii="Times New Roman" w:hAnsi="Times New Roman"/>
          <w:shd w:val="clear" w:color="auto" w:fill="FFFFFF"/>
        </w:rPr>
        <w:t>» (ППК «</w:t>
      </w:r>
      <w:proofErr w:type="spellStart"/>
      <w:r>
        <w:rPr>
          <w:rFonts w:ascii="Times New Roman" w:hAnsi="Times New Roman"/>
          <w:shd w:val="clear" w:color="auto" w:fill="FFFFFF"/>
        </w:rPr>
        <w:t>Роскадастр</w:t>
      </w:r>
      <w:proofErr w:type="spellEnd"/>
      <w:r>
        <w:rPr>
          <w:rFonts w:ascii="Times New Roman" w:hAnsi="Times New Roman"/>
          <w:shd w:val="clear" w:color="auto" w:fill="FFFFFF"/>
        </w:rPr>
        <w:t>» по Республике Мордовия)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(«ИСПОЛНИТЕЛЬ»).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Исполнителями  комплексных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кадастровых работ являются кадастровые инженеры:</w:t>
      </w:r>
    </w:p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2568"/>
        <w:gridCol w:w="1910"/>
        <w:gridCol w:w="2606"/>
        <w:gridCol w:w="2306"/>
        <w:gridCol w:w="2330"/>
        <w:gridCol w:w="2033"/>
      </w:tblGrid>
      <w:tr w:rsidR="007E4531" w:rsidTr="007E4531">
        <w:trPr>
          <w:trHeight w:val="2813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Уникальный регистрационный номер члена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саморегулируемой  организации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31" w:rsidRDefault="007E45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внесения  сведений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о физическом лице в реестр членов саморегулируемой</w:t>
            </w:r>
          </w:p>
          <w:p w:rsidR="007E4531" w:rsidRDefault="007E4531">
            <w:pPr>
              <w:pStyle w:val="HTML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организации кадастровых инженеров</w:t>
            </w:r>
          </w:p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4531" w:rsidTr="007E4531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u w:val="single"/>
              </w:rPr>
              <w:t>Каблин</w:t>
            </w:r>
            <w:proofErr w:type="spellEnd"/>
            <w:r>
              <w:rPr>
                <w:rFonts w:ascii="Times New Roman" w:hAnsi="Times New Roman"/>
                <w:i/>
                <w:u w:val="single"/>
              </w:rPr>
              <w:t xml:space="preserve"> Василий Владимирович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31" w:rsidRDefault="007E45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430034, Республика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Мордовия,г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Саранск,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Лямбирское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шоссе 10«Б»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31" w:rsidRDefault="007E4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okizir13@gmail.com</w:t>
            </w:r>
          </w:p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31" w:rsidRDefault="007E4531">
            <w:pPr>
              <w:tabs>
                <w:tab w:val="left" w:pos="948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+7(8342)79-02-24</w:t>
            </w:r>
          </w:p>
          <w:p w:rsidR="007E4531" w:rsidRDefault="007E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31" w:rsidRDefault="007E4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u w:val="single"/>
              </w:rPr>
              <w:t>2152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531" w:rsidRDefault="007E45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10.02.2015 г.</w:t>
            </w:r>
          </w:p>
          <w:p w:rsidR="007E4531" w:rsidRDefault="007E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4531" w:rsidRDefault="007E4531" w:rsidP="007E4531">
      <w:pPr>
        <w:spacing w:after="0" w:line="240" w:lineRule="auto"/>
        <w:ind w:left="113" w:right="113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саморегулируемой организации в сфере кадастровых отношений, членом которой являются кадастровые инженеры: </w:t>
      </w:r>
    </w:p>
    <w:p w:rsidR="007E4531" w:rsidRDefault="007E4531" w:rsidP="007E4531">
      <w:pPr>
        <w:spacing w:after="0" w:line="240" w:lineRule="auto"/>
        <w:ind w:left="113" w:right="113" w:firstLine="454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Саморегулируемая организация кадастровых инженеров СРО "Ассоциация кадастровых инженеров Поволжья".</w:t>
      </w:r>
    </w:p>
    <w:p w:rsidR="007E4531" w:rsidRDefault="007E4531" w:rsidP="007E453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Правообладатели  объектов  недвижимости,  которые  считаются  в соответствии  с  </w:t>
      </w:r>
      <w:hyperlink r:id="rId4" w:anchor="/document/71129192/entry/690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 4  статьи  69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Федерального  закона  от  13  июля 2015 года № 218-ФЗ «О государственной  регистрации  недвижимости»  ранее учтенными  или  сведения  о  которых  в  соответствии  с  </w:t>
      </w:r>
      <w:hyperlink r:id="rId5" w:anchor="/document/71129192/entry/690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 9  статьи 69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13  июля  2015 года  № 218-ФЗ  «О  государственной регистрации недвижимости» могут быть  внесены  в  Единый  государственный  реестр недвижимости  как о ранее учтенных, в  случае,  отсутствия  в  Едином государственном  реестре   недвижимости   сведений   о    таких  объектах  недвижимости,  вправе  предоставить   кадастровому   инженеру  -  исполнителю  комплексных  кадастровых  работ  имеющиеся  у  них   материалы  и  документы в отношении таких объектов недвижимости, а также  заверенные  в порядке, установленном </w:t>
      </w:r>
      <w:hyperlink r:id="rId6" w:anchor="/document/71129192/entry/2101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частями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7" w:anchor="/document/71129192/entry/210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9 статьи 21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 13 июля 2015 года № 218-ФЗ  «О  государственной  регистрации  недвижимости», копии документов,  устанавливающих  или  подтверждающих  права  на  указанные объекты недвижимости.</w:t>
      </w:r>
    </w:p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Правообладатели  объектов  недвижимости  -  земельных  участков, зданий,  сооружений,  объектов  незавершенного  строительства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 течение тридцати рабочих дней со дня опубликования извещения о начале  выполнения комплексных  кадастровых 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вправе  предоставить  кадастровому  инженеру - исполнителю комплексных  кадастровых  работ  </w:t>
      </w:r>
      <w:r>
        <w:rPr>
          <w:rFonts w:ascii="Times New Roman" w:hAnsi="Times New Roman"/>
          <w:sz w:val="24"/>
          <w:szCs w:val="24"/>
        </w:rPr>
        <w:t>имеющиеся  у них материалы и документы в отношении объектов недвижимости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сведения  об  адресе  электронной почты и (или) почтовом адресе, по  которым  осуществляется  связь  с  лицом,  чье право  на  объект  недвижимости  зарегистрировано,  а  также  лицом,  в  пользу которого  зарегистрировано  ограничение   права   и   обременение   объекта недвижимости (далее - контактный адрес правообладателя), для  внесения  в Единый государственный реестр недвижимости сведений  о  контактном  адресе  правообладателя  и  последующего  надлежащего  уведомления  таких  лиц  о завершении  подготовки  проекта  карты-плана  территории  по  результатам  комплексных  кадастровых  работ  и  о  проведении  заседания  согласительной комиссии  по  вопросу  согласования   местоположения   границ   земельных участков.</w:t>
      </w:r>
    </w:p>
    <w:p w:rsidR="007E4531" w:rsidRDefault="007E4531" w:rsidP="007E4531">
      <w:pPr>
        <w:pStyle w:val="ConsPlusNormal"/>
        <w:spacing w:line="276" w:lineRule="auto"/>
        <w:ind w:left="114" w:right="1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Указанные сведения и документы можно представить по адресу:</w:t>
      </w:r>
    </w:p>
    <w:p w:rsidR="007E4531" w:rsidRDefault="007E4531" w:rsidP="007E4531">
      <w:pPr>
        <w:pStyle w:val="ConsPlusNormal"/>
        <w:spacing w:line="276" w:lineRule="auto"/>
        <w:ind w:right="11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430034, Республика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Мордовия,г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Саранск,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Лямбирское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шоссе 10«Б»</w:t>
      </w:r>
    </w:p>
    <w:p w:rsidR="007E4531" w:rsidRDefault="007E4531" w:rsidP="007E4531">
      <w:pPr>
        <w:pStyle w:val="ConsPlusNormal"/>
        <w:spacing w:line="276" w:lineRule="auto"/>
        <w:ind w:right="114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431670,Республика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Мордовия, Большеигнатовский район, с. Большое Игнатово, ул. Советская, д.40,</w:t>
      </w:r>
      <w:r>
        <w:rPr>
          <w:rFonts w:ascii="Times New Roman" w:hAnsi="Times New Roman"/>
          <w:i/>
          <w:color w:val="auto"/>
          <w:sz w:val="24"/>
          <w:szCs w:val="24"/>
          <w:u w:val="single"/>
        </w:rPr>
        <w:t xml:space="preserve"> каб.№6</w:t>
      </w:r>
    </w:p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Правообладатели   объектов   </w:t>
      </w:r>
      <w:proofErr w:type="gramStart"/>
      <w:r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недвижимости,   </w:t>
      </w:r>
      <w:proofErr w:type="gramEnd"/>
      <w:r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 расположенных  на  территории  комплексных  кадастровых  работ,  не  вправе   препятствовать выполнению комплексных кадастровых работ и обязаны  обеспечить   доступ к указанным объектам недвижимости исполнителю комплексных кадастровых работ.</w:t>
      </w:r>
    </w:p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График выполнения комплексных кадастровых работ:</w:t>
      </w:r>
    </w:p>
    <w:p w:rsidR="007E4531" w:rsidRDefault="007E4531" w:rsidP="007E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tbl>
      <w:tblPr>
        <w:tblW w:w="14616" w:type="dxa"/>
        <w:tblLook w:val="04A0" w:firstRow="1" w:lastRow="0" w:firstColumn="1" w:lastColumn="0" w:noHBand="0" w:noVBand="1"/>
      </w:tblPr>
      <w:tblGrid>
        <w:gridCol w:w="820"/>
        <w:gridCol w:w="6850"/>
        <w:gridCol w:w="6946"/>
      </w:tblGrid>
      <w:tr w:rsidR="007E4531" w:rsidTr="007E4531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531" w:rsidRDefault="007E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№</w:t>
            </w:r>
          </w:p>
          <w:p w:rsidR="007E4531" w:rsidRDefault="007E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531" w:rsidRDefault="007E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vertAlign w:val="superscript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комплексных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кадастровых работ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531" w:rsidRDefault="007E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Время </w:t>
            </w: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vertAlign w:val="superscript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комплексных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кадастровых работ</w:t>
            </w:r>
          </w:p>
        </w:tc>
      </w:tr>
      <w:tr w:rsidR="007E4531" w:rsidTr="007E4531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531" w:rsidRDefault="007E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531" w:rsidRDefault="007E45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Республика Мордовия, Большеигнатовский район,</w:t>
            </w:r>
          </w:p>
          <w:p w:rsidR="007E4531" w:rsidRDefault="007E453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13:05:0102002, 13:05:0206002, 13:05:0206003, 13:05:0211001</w:t>
            </w:r>
          </w:p>
          <w:p w:rsidR="007E4531" w:rsidRDefault="007E45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д.Ташто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Кшуманця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д.Манаково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д.Полудмитриевка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с.Чукалы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531" w:rsidRDefault="007E45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В период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 26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мая 2025 г. по </w:t>
            </w:r>
            <w:r>
              <w:rPr>
                <w:rFonts w:ascii="Times New Roman" w:hAnsi="Times New Roman"/>
                <w:b/>
                <w:i/>
                <w:color w:val="000000"/>
                <w:u w:val="single"/>
              </w:rPr>
              <w:t>26 декабря 2025 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7E4531" w:rsidRDefault="007E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 рабочие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дни с 08.30 до 17.30 ч.</w:t>
            </w:r>
          </w:p>
        </w:tc>
      </w:tr>
    </w:tbl>
    <w:p w:rsidR="001A1B3F" w:rsidRDefault="001A1B3F"/>
    <w:sectPr w:rsidR="001A1B3F" w:rsidSect="007E4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8B"/>
    <w:rsid w:val="0009148B"/>
    <w:rsid w:val="001A1B3F"/>
    <w:rsid w:val="007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4F78B-05DF-444E-89B6-16E3C41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4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45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7E4531"/>
    <w:pPr>
      <w:widowControl w:val="0"/>
      <w:spacing w:after="0"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4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2025-06-04T12:58:00Z</dcterms:created>
  <dcterms:modified xsi:type="dcterms:W3CDTF">2025-06-04T13:00:00Z</dcterms:modified>
</cp:coreProperties>
</file>