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68" w:rsidRPr="00440368" w:rsidRDefault="00440368" w:rsidP="00440368">
      <w:pPr>
        <w:jc w:val="center"/>
        <w:rPr>
          <w:b/>
          <w:i/>
          <w:color w:val="7030A0"/>
          <w:sz w:val="44"/>
          <w:szCs w:val="40"/>
        </w:rPr>
      </w:pPr>
      <w:r w:rsidRPr="00440368"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440368" w:rsidRPr="00440368" w:rsidRDefault="00440368" w:rsidP="00440368">
      <w:pPr>
        <w:jc w:val="center"/>
        <w:rPr>
          <w:b/>
          <w:i/>
          <w:color w:val="7030A0"/>
          <w:sz w:val="44"/>
          <w:szCs w:val="40"/>
        </w:rPr>
      </w:pPr>
      <w:r w:rsidRPr="00440368">
        <w:rPr>
          <w:b/>
          <w:i/>
          <w:color w:val="7030A0"/>
          <w:sz w:val="44"/>
          <w:szCs w:val="40"/>
        </w:rPr>
        <w:t>«Чукальское сельское поселение»</w:t>
      </w:r>
    </w:p>
    <w:p w:rsidR="00440368" w:rsidRPr="00440368" w:rsidRDefault="00440368" w:rsidP="00440368">
      <w:pPr>
        <w:jc w:val="center"/>
        <w:rPr>
          <w:b/>
          <w:i/>
          <w:color w:val="7030A0"/>
          <w:sz w:val="44"/>
          <w:szCs w:val="40"/>
        </w:rPr>
      </w:pPr>
      <w:r w:rsidRPr="00440368"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440368" w:rsidRPr="00440368" w:rsidRDefault="00440368" w:rsidP="00440368">
      <w:pPr>
        <w:jc w:val="center"/>
        <w:rPr>
          <w:b/>
          <w:i/>
          <w:color w:val="7030A0"/>
          <w:sz w:val="44"/>
          <w:szCs w:val="40"/>
        </w:rPr>
      </w:pPr>
      <w:r w:rsidRPr="00440368">
        <w:rPr>
          <w:b/>
          <w:i/>
          <w:color w:val="7030A0"/>
          <w:sz w:val="44"/>
          <w:szCs w:val="40"/>
        </w:rPr>
        <w:t>Республики Мордовия</w:t>
      </w:r>
    </w:p>
    <w:p w:rsidR="00440368" w:rsidRPr="00440368" w:rsidRDefault="00440368" w:rsidP="00440368">
      <w:pPr>
        <w:jc w:val="center"/>
        <w:rPr>
          <w:b/>
          <w:sz w:val="40"/>
          <w:szCs w:val="40"/>
        </w:rPr>
      </w:pPr>
    </w:p>
    <w:p w:rsidR="00440368" w:rsidRPr="00440368" w:rsidRDefault="00440368" w:rsidP="00440368">
      <w:pPr>
        <w:rPr>
          <w:b/>
          <w:sz w:val="32"/>
          <w:szCs w:val="32"/>
        </w:rPr>
      </w:pPr>
    </w:p>
    <w:p w:rsidR="00440368" w:rsidRPr="00440368" w:rsidRDefault="00440368" w:rsidP="00440368">
      <w:pPr>
        <w:rPr>
          <w:b/>
          <w:sz w:val="32"/>
          <w:szCs w:val="32"/>
        </w:rPr>
      </w:pPr>
    </w:p>
    <w:p w:rsidR="00440368" w:rsidRPr="00440368" w:rsidRDefault="00440368" w:rsidP="00440368">
      <w:pPr>
        <w:rPr>
          <w:b/>
          <w:sz w:val="32"/>
          <w:szCs w:val="32"/>
        </w:rPr>
      </w:pPr>
    </w:p>
    <w:p w:rsidR="00440368" w:rsidRPr="00440368" w:rsidRDefault="00440368" w:rsidP="00440368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 w:rsidRPr="00440368"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440368" w:rsidRPr="00440368" w:rsidRDefault="00440368" w:rsidP="00440368">
      <w:pPr>
        <w:jc w:val="center"/>
        <w:rPr>
          <w:b/>
          <w:sz w:val="144"/>
          <w:szCs w:val="144"/>
        </w:rPr>
      </w:pPr>
    </w:p>
    <w:p w:rsidR="00440368" w:rsidRPr="00440368" w:rsidRDefault="00440368" w:rsidP="00440368">
      <w:pPr>
        <w:rPr>
          <w:b/>
          <w:sz w:val="36"/>
          <w:szCs w:val="36"/>
        </w:rPr>
      </w:pPr>
    </w:p>
    <w:p w:rsidR="00440368" w:rsidRPr="00440368" w:rsidRDefault="00440368" w:rsidP="00440368">
      <w:pPr>
        <w:rPr>
          <w:b/>
          <w:sz w:val="36"/>
          <w:szCs w:val="36"/>
        </w:rPr>
      </w:pPr>
    </w:p>
    <w:p w:rsidR="00440368" w:rsidRPr="00440368" w:rsidRDefault="00440368" w:rsidP="00440368">
      <w:pPr>
        <w:jc w:val="center"/>
        <w:rPr>
          <w:b/>
          <w:color w:val="7030A0"/>
          <w:sz w:val="40"/>
          <w:szCs w:val="36"/>
        </w:rPr>
      </w:pPr>
      <w:r w:rsidRPr="00440368">
        <w:rPr>
          <w:b/>
          <w:color w:val="7030A0"/>
          <w:sz w:val="40"/>
          <w:szCs w:val="36"/>
        </w:rPr>
        <w:t>издается  с  22   ноября  2005 года                      №  2</w:t>
      </w:r>
      <w:r>
        <w:rPr>
          <w:b/>
          <w:color w:val="7030A0"/>
          <w:sz w:val="40"/>
          <w:szCs w:val="36"/>
        </w:rPr>
        <w:t>4</w:t>
      </w:r>
    </w:p>
    <w:p w:rsidR="00440368" w:rsidRPr="00440368" w:rsidRDefault="00440368" w:rsidP="00440368">
      <w:pPr>
        <w:rPr>
          <w:b/>
          <w:color w:val="7030A0"/>
          <w:sz w:val="40"/>
          <w:szCs w:val="36"/>
        </w:rPr>
      </w:pPr>
    </w:p>
    <w:p w:rsidR="00440368" w:rsidRPr="00440368" w:rsidRDefault="00440368" w:rsidP="00440368">
      <w:pPr>
        <w:jc w:val="right"/>
        <w:rPr>
          <w:b/>
          <w:color w:val="7030A0"/>
          <w:sz w:val="40"/>
          <w:szCs w:val="36"/>
        </w:rPr>
      </w:pPr>
      <w:r w:rsidRPr="00440368">
        <w:rPr>
          <w:b/>
          <w:color w:val="7030A0"/>
          <w:sz w:val="40"/>
          <w:szCs w:val="36"/>
        </w:rPr>
        <w:t xml:space="preserve">от </w:t>
      </w:r>
      <w:r>
        <w:rPr>
          <w:b/>
          <w:color w:val="7030A0"/>
          <w:sz w:val="40"/>
          <w:szCs w:val="36"/>
        </w:rPr>
        <w:t>4</w:t>
      </w:r>
      <w:bookmarkStart w:id="0" w:name="_GoBack"/>
      <w:bookmarkEnd w:id="0"/>
      <w:r w:rsidRPr="00440368">
        <w:rPr>
          <w:b/>
          <w:color w:val="7030A0"/>
          <w:sz w:val="40"/>
          <w:szCs w:val="36"/>
        </w:rPr>
        <w:t xml:space="preserve"> июля 2025 года</w:t>
      </w:r>
    </w:p>
    <w:p w:rsidR="00440368" w:rsidRPr="00440368" w:rsidRDefault="00440368" w:rsidP="00440368">
      <w:pPr>
        <w:rPr>
          <w:b/>
          <w:color w:val="7030A0"/>
          <w:sz w:val="36"/>
          <w:szCs w:val="36"/>
        </w:rPr>
      </w:pPr>
    </w:p>
    <w:p w:rsidR="00440368" w:rsidRPr="00440368" w:rsidRDefault="00440368" w:rsidP="00440368">
      <w:pPr>
        <w:rPr>
          <w:b/>
          <w:color w:val="7030A0"/>
          <w:sz w:val="36"/>
          <w:szCs w:val="36"/>
        </w:rPr>
      </w:pPr>
    </w:p>
    <w:p w:rsidR="00440368" w:rsidRPr="00440368" w:rsidRDefault="00440368" w:rsidP="00440368">
      <w:pPr>
        <w:rPr>
          <w:b/>
          <w:color w:val="7030A0"/>
          <w:sz w:val="36"/>
          <w:szCs w:val="36"/>
        </w:rPr>
      </w:pPr>
    </w:p>
    <w:p w:rsidR="00440368" w:rsidRPr="00440368" w:rsidRDefault="00440368" w:rsidP="00440368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Газета издается  по мере необходимости.</w:t>
      </w:r>
    </w:p>
    <w:p w:rsidR="00440368" w:rsidRPr="00440368" w:rsidRDefault="00440368" w:rsidP="00440368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440368" w:rsidRPr="00440368" w:rsidRDefault="00440368" w:rsidP="00440368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Главный редактор - И. о. главы Чукальског сельского поселения Болеева Ж. П.</w:t>
      </w:r>
    </w:p>
    <w:p w:rsidR="00440368" w:rsidRPr="00440368" w:rsidRDefault="00440368" w:rsidP="00440368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440368" w:rsidRPr="00440368" w:rsidRDefault="00440368" w:rsidP="00440368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село Чукалы, ул. Кооперативная дом 24</w:t>
      </w:r>
    </w:p>
    <w:p w:rsidR="00440368" w:rsidRPr="00440368" w:rsidRDefault="00440368" w:rsidP="00440368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Тираж 5 экземпляров</w:t>
      </w:r>
    </w:p>
    <w:p w:rsidR="00440368" w:rsidRPr="00440368" w:rsidRDefault="00440368" w:rsidP="00440368">
      <w:pPr>
        <w:spacing w:after="160" w:line="259" w:lineRule="auto"/>
        <w:rPr>
          <w:rFonts w:eastAsia="Lucida Sans Unicode"/>
        </w:rPr>
      </w:pPr>
      <w:r w:rsidRPr="00440368">
        <w:rPr>
          <w:rFonts w:eastAsia="Lucida Sans Unicode"/>
        </w:rPr>
        <w:br w:type="page"/>
      </w:r>
    </w:p>
    <w:p w:rsidR="00440368" w:rsidRDefault="00440368" w:rsidP="00440368">
      <w:pPr>
        <w:jc w:val="center"/>
        <w:rPr>
          <w:b/>
          <w:sz w:val="36"/>
          <w:szCs w:val="36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68" w:rsidRDefault="00440368" w:rsidP="004403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Чукальского сельского поселения Большеигнатовского муниципального района Республики Мордовия</w:t>
      </w:r>
    </w:p>
    <w:p w:rsidR="00440368" w:rsidRDefault="00440368" w:rsidP="00440368">
      <w:pPr>
        <w:rPr>
          <w:b/>
          <w:sz w:val="36"/>
          <w:szCs w:val="36"/>
        </w:rPr>
      </w:pPr>
    </w:p>
    <w:p w:rsidR="00440368" w:rsidRDefault="00440368" w:rsidP="004403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440368" w:rsidRDefault="00440368" w:rsidP="00440368">
      <w:pPr>
        <w:rPr>
          <w:b/>
          <w:sz w:val="28"/>
          <w:szCs w:val="28"/>
        </w:rPr>
      </w:pP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jc w:val="both"/>
        <w:rPr>
          <w:sz w:val="28"/>
          <w:szCs w:val="28"/>
        </w:rPr>
      </w:pPr>
      <w:r>
        <w:rPr>
          <w:sz w:val="28"/>
          <w:szCs w:val="28"/>
        </w:rPr>
        <w:t>4 июля 2025 года                                                                                                 № 11</w:t>
      </w:r>
    </w:p>
    <w:p w:rsidR="00440368" w:rsidRDefault="00440368" w:rsidP="00440368">
      <w:pPr>
        <w:jc w:val="center"/>
        <w:rPr>
          <w:szCs w:val="28"/>
        </w:rPr>
      </w:pPr>
      <w:r>
        <w:rPr>
          <w:szCs w:val="28"/>
        </w:rPr>
        <w:t>с. Чукалы</w:t>
      </w: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из фонда стимулирования за июнь 2025 года</w:t>
      </w: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Большеигнатовского муниципального района Республики Мордовия от 30.06.2025 г. № 137-р произвести выплату из фонда стимулирования работникам администрации Чукальского сельского поселения Большеигнатовского муниципального района РМ за июнь 2025 года 100 % за выполнение основных показателей социально-экономического развития.</w:t>
      </w: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rPr>
          <w:sz w:val="28"/>
          <w:szCs w:val="28"/>
        </w:rPr>
      </w:pPr>
    </w:p>
    <w:p w:rsidR="00440368" w:rsidRDefault="00440368" w:rsidP="004403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440368" w:rsidRDefault="00440368" w:rsidP="004403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Чукальского сельского поселения                                                  Ж. П. Болеева</w:t>
      </w:r>
    </w:p>
    <w:p w:rsidR="00440368" w:rsidRDefault="00440368" w:rsidP="00440368"/>
    <w:p w:rsidR="0044343D" w:rsidRDefault="0044343D"/>
    <w:sectPr w:rsidR="0044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1A"/>
    <w:rsid w:val="00440368"/>
    <w:rsid w:val="0044343D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9B752-366F-4639-B4FA-91371C8F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dcterms:created xsi:type="dcterms:W3CDTF">2025-07-04T07:29:00Z</dcterms:created>
  <dcterms:modified xsi:type="dcterms:W3CDTF">2025-07-04T07:30:00Z</dcterms:modified>
</cp:coreProperties>
</file>