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7A" w:rsidRPr="00961FA0" w:rsidRDefault="0030357A" w:rsidP="0030357A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961FA0"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ru-RU"/>
        </w:rPr>
        <w:t>Разъяснения законодательства в сфере охраны окружающей среды</w:t>
      </w:r>
    </w:p>
    <w:p w:rsidR="00F863DA" w:rsidRPr="00F863DA" w:rsidRDefault="00F863DA" w:rsidP="00F863DA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F863DA" w:rsidRPr="00F863DA" w:rsidRDefault="00F863DA" w:rsidP="00F863DA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961FA0" w:rsidRDefault="00961FA0" w:rsidP="00961FA0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eastAsia="Calibri"/>
          <w:color w:val="000000"/>
        </w:rPr>
        <w:t>Общее законодательство</w:t>
      </w:r>
    </w:p>
    <w:p w:rsidR="00F863DA" w:rsidRPr="00F863DA" w:rsidRDefault="00F863DA" w:rsidP="00F863DA">
      <w:pPr>
        <w:numPr>
          <w:ilvl w:val="0"/>
          <w:numId w:val="1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охране окружающей среды» от 10.01.2002 № 7-ФЗ.</w:t>
      </w:r>
    </w:p>
    <w:p w:rsidR="00F863DA" w:rsidRPr="00F863DA" w:rsidRDefault="00F863DA" w:rsidP="00F863DA">
      <w:pPr>
        <w:numPr>
          <w:ilvl w:val="0"/>
          <w:numId w:val="1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F863DA" w:rsidRPr="00F863DA" w:rsidRDefault="00F863DA" w:rsidP="00F863DA">
      <w:pPr>
        <w:numPr>
          <w:ilvl w:val="0"/>
          <w:numId w:val="1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гидрометеорологической службе» от 09.07.98 № 113-ФЗ.</w:t>
      </w:r>
    </w:p>
    <w:p w:rsidR="00F863DA" w:rsidRPr="00F863DA" w:rsidRDefault="00F863DA" w:rsidP="00F863DA">
      <w:pPr>
        <w:numPr>
          <w:ilvl w:val="0"/>
          <w:numId w:val="1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961FA0" w:rsidRDefault="00961FA0" w:rsidP="00961FA0">
      <w:pPr>
        <w:pStyle w:val="a3"/>
        <w:numPr>
          <w:ilvl w:val="1"/>
          <w:numId w:val="1"/>
        </w:numPr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eastAsia="Calibri"/>
          <w:color w:val="000000"/>
        </w:rPr>
        <w:t xml:space="preserve"> Законодательство по экологической безопасности.</w:t>
      </w:r>
    </w:p>
    <w:p w:rsidR="00F863DA" w:rsidRPr="00F863DA" w:rsidRDefault="00F863DA" w:rsidP="00F863DA">
      <w:pPr>
        <w:numPr>
          <w:ilvl w:val="0"/>
          <w:numId w:val="2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F863DA" w:rsidRPr="00F863DA" w:rsidRDefault="00F863DA" w:rsidP="00F863DA">
      <w:pPr>
        <w:numPr>
          <w:ilvl w:val="0"/>
          <w:numId w:val="2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F863DA" w:rsidRPr="00F863DA" w:rsidRDefault="00F863DA" w:rsidP="00F863DA">
      <w:pPr>
        <w:numPr>
          <w:ilvl w:val="0"/>
          <w:numId w:val="2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F863DA" w:rsidRPr="00F863DA" w:rsidRDefault="00F863DA" w:rsidP="00F863DA">
      <w:pPr>
        <w:numPr>
          <w:ilvl w:val="0"/>
          <w:numId w:val="2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закон «О ратификации Базельской конвенции о </w:t>
      </w:r>
      <w:proofErr w:type="gramStart"/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F863DA" w:rsidRPr="00F863DA" w:rsidRDefault="00F863DA" w:rsidP="00F863DA">
      <w:pPr>
        <w:numPr>
          <w:ilvl w:val="0"/>
          <w:numId w:val="2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безопасном обращении с пестицидами и агрохимикатами» от 19.07.97 № 109-ФЗ.</w:t>
      </w:r>
    </w:p>
    <w:p w:rsidR="00F863DA" w:rsidRPr="00F863DA" w:rsidRDefault="00F863DA" w:rsidP="00F863DA">
      <w:pPr>
        <w:numPr>
          <w:ilvl w:val="0"/>
          <w:numId w:val="2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F863DA" w:rsidRPr="00F863DA" w:rsidRDefault="00F863DA" w:rsidP="00F863DA">
      <w:pPr>
        <w:numPr>
          <w:ilvl w:val="0"/>
          <w:numId w:val="2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961FA0" w:rsidRDefault="00961FA0" w:rsidP="00961FA0">
      <w:pPr>
        <w:pStyle w:val="a3"/>
        <w:numPr>
          <w:ilvl w:val="1"/>
          <w:numId w:val="1"/>
        </w:numPr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eastAsia="Calibri"/>
          <w:color w:val="000000"/>
        </w:rPr>
        <w:t>Законодательство по радиационной безопасности населения.</w:t>
      </w:r>
    </w:p>
    <w:p w:rsidR="00F863DA" w:rsidRPr="00F863DA" w:rsidRDefault="00F863DA" w:rsidP="00F863DA">
      <w:pPr>
        <w:numPr>
          <w:ilvl w:val="0"/>
          <w:numId w:val="3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использовании атомной энергии» от 21.11.95 № 170-ФЗ (с изменениями от 28.03.02 № 33-ФЗ).</w:t>
      </w:r>
    </w:p>
    <w:p w:rsidR="00F863DA" w:rsidRPr="00F863DA" w:rsidRDefault="00F863DA" w:rsidP="00F863DA">
      <w:pPr>
        <w:numPr>
          <w:ilvl w:val="0"/>
          <w:numId w:val="3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радиационной безопасности населения» от 09.01.96 № 3-ФЗ.</w:t>
      </w:r>
    </w:p>
    <w:p w:rsidR="00F863DA" w:rsidRPr="00F863DA" w:rsidRDefault="00F863DA" w:rsidP="00F863DA">
      <w:pPr>
        <w:numPr>
          <w:ilvl w:val="0"/>
          <w:numId w:val="3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финансировании особо радиационн</w:t>
      </w:r>
      <w:proofErr w:type="gramStart"/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опасных и ядерно-опасных производств и объектов» от 03.04.96 № 29-ФЗ.</w:t>
      </w:r>
    </w:p>
    <w:p w:rsidR="00F863DA" w:rsidRPr="00F863DA" w:rsidRDefault="00F863DA" w:rsidP="00F863DA">
      <w:pPr>
        <w:numPr>
          <w:ilvl w:val="0"/>
          <w:numId w:val="3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961FA0" w:rsidRDefault="00961FA0" w:rsidP="00961FA0">
      <w:pPr>
        <w:pStyle w:val="a3"/>
        <w:numPr>
          <w:ilvl w:val="1"/>
          <w:numId w:val="1"/>
        </w:numPr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eastAsia="Calibri"/>
          <w:color w:val="000000"/>
        </w:rPr>
        <w:t>Законодательство  по природным ресурсам.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охране атмосферного воздуха» от 04.09.99 № 96-ФЗ.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«Водный кодекс Российской Федерации» от 16.11.95 № 167-ФЗ.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Федеральный закон «О штате за пользование водными объектами» от 06.09.98 № 71 -ФЗ (с изменениями от 07.08.01 № 111-ФЗ).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охране озера Байкал» от 01.05.99 № 94-ФЗ (с изменениями от 30.12.2000).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«Земельный кодекс Российской Федерации» от 25.10.01 № 136-ФЗ.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индексации ставок земельного налога» от 14.12.01 № 163-ФЗ.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мелиорации земель» от 10.01.96 № 4-ФЗ.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недрах» от 03.03.95 № 27-ФЗ (с изменениями от 08.08.01).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закон «Об участках недр, право </w:t>
      </w:r>
      <w:proofErr w:type="gramStart"/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пользования</w:t>
      </w:r>
      <w:proofErr w:type="gramEnd"/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«Лесной кодекс Российской Федерации» от 29.01.97 № 22-ФЗ.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особо охраняемых природных территориях» от 14.03.95 № 169-ФЗ.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животном мире» от 24.04.95 № 52-ФЗ.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F863DA" w:rsidRPr="00F863DA" w:rsidRDefault="00F863DA" w:rsidP="00F863DA">
      <w:pPr>
        <w:numPr>
          <w:ilvl w:val="0"/>
          <w:numId w:val="4"/>
        </w:numPr>
        <w:shd w:val="clear" w:color="auto" w:fill="FEFEFE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237FA2" w:rsidRPr="00F863DA" w:rsidRDefault="00237FA2" w:rsidP="00F863DA">
      <w:pPr>
        <w:spacing w:after="257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37FA2" w:rsidRPr="00F863DA" w:rsidSect="0023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C75"/>
    <w:multiLevelType w:val="multilevel"/>
    <w:tmpl w:val="F4A4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054D4"/>
    <w:multiLevelType w:val="multilevel"/>
    <w:tmpl w:val="C66C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4207F"/>
    <w:multiLevelType w:val="multilevel"/>
    <w:tmpl w:val="C318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53646"/>
    <w:multiLevelType w:val="multilevel"/>
    <w:tmpl w:val="C6FE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57A"/>
    <w:rsid w:val="000A2B20"/>
    <w:rsid w:val="000D6D15"/>
    <w:rsid w:val="00190D17"/>
    <w:rsid w:val="00237FA2"/>
    <w:rsid w:val="0030357A"/>
    <w:rsid w:val="007B642D"/>
    <w:rsid w:val="007E0F7C"/>
    <w:rsid w:val="00961FA0"/>
    <w:rsid w:val="00F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A2"/>
  </w:style>
  <w:style w:type="paragraph" w:styleId="1">
    <w:name w:val="heading 1"/>
    <w:basedOn w:val="a"/>
    <w:link w:val="10"/>
    <w:uiPriority w:val="9"/>
    <w:qFormat/>
    <w:rsid w:val="00303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rsid w:val="0030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57A"/>
    <w:rPr>
      <w:b/>
      <w:bCs/>
    </w:rPr>
  </w:style>
  <w:style w:type="character" w:styleId="a5">
    <w:name w:val="Hyperlink"/>
    <w:basedOn w:val="a0"/>
    <w:uiPriority w:val="99"/>
    <w:semiHidden/>
    <w:unhideWhenUsed/>
    <w:rsid w:val="00303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Маскина</cp:lastModifiedBy>
  <cp:revision>2</cp:revision>
  <dcterms:created xsi:type="dcterms:W3CDTF">2024-04-09T10:17:00Z</dcterms:created>
  <dcterms:modified xsi:type="dcterms:W3CDTF">2024-04-09T10:17:00Z</dcterms:modified>
</cp:coreProperties>
</file>